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0F2FA" w14:textId="77777777" w:rsidR="0006554B" w:rsidRPr="004B5157" w:rsidRDefault="0006554B" w:rsidP="0006554B">
      <w:pPr>
        <w:jc w:val="center"/>
        <w:rPr>
          <w:rFonts w:ascii="Times New Roman" w:hAnsi="Times New Roman"/>
          <w:b/>
        </w:rPr>
      </w:pPr>
      <w:r w:rsidRPr="004B5157">
        <w:rPr>
          <w:rFonts w:ascii="Times New Roman" w:hAnsi="Times New Roman"/>
          <w:b/>
        </w:rPr>
        <w:t>ФОРМА Предложения участника запроса предложений</w:t>
      </w:r>
    </w:p>
    <w:p w14:paraId="7596546F" w14:textId="77777777" w:rsidR="0006554B" w:rsidRPr="004B5157" w:rsidRDefault="0006554B" w:rsidP="000655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4B5157">
        <w:rPr>
          <w:rFonts w:ascii="Times New Roman" w:hAnsi="Times New Roman"/>
          <w:b/>
          <w:u w:val="single"/>
        </w:rPr>
        <w:t>Предмет запроса предложений</w:t>
      </w:r>
      <w:r w:rsidRPr="004B5157">
        <w:rPr>
          <w:rFonts w:ascii="Times New Roman" w:hAnsi="Times New Roman"/>
        </w:rPr>
        <w:t xml:space="preserve">: </w:t>
      </w:r>
      <w:r w:rsidRPr="004B5157">
        <w:rPr>
          <w:rFonts w:ascii="Times New Roman" w:hAnsi="Times New Roman"/>
          <w:spacing w:val="-4"/>
        </w:rPr>
        <w:t xml:space="preserve">Заключение договора уступки прав (требований) ПАО Сбербанк по кредитным обязательствам Заемщика ООО </w:t>
      </w:r>
      <w:r>
        <w:rPr>
          <w:rFonts w:ascii="Times New Roman" w:hAnsi="Times New Roman"/>
          <w:spacing w:val="-4"/>
        </w:rPr>
        <w:t>«</w:t>
      </w:r>
      <w:r w:rsidRPr="004B5157">
        <w:rPr>
          <w:rFonts w:ascii="Times New Roman" w:hAnsi="Times New Roman"/>
          <w:spacing w:val="-4"/>
        </w:rPr>
        <w:t>Диатомовый комбинат</w:t>
      </w:r>
      <w:r>
        <w:rPr>
          <w:rFonts w:ascii="Times New Roman" w:hAnsi="Times New Roman"/>
          <w:spacing w:val="-4"/>
        </w:rPr>
        <w:t>»</w:t>
      </w:r>
      <w:r w:rsidRPr="004B5157">
        <w:rPr>
          <w:rFonts w:ascii="Times New Roman" w:hAnsi="Times New Roman"/>
          <w:spacing w:val="-4"/>
        </w:rPr>
        <w:t xml:space="preserve"> (ИНН 7306004894), возникшие из: </w:t>
      </w:r>
    </w:p>
    <w:p w14:paraId="23320AA8" w14:textId="77777777" w:rsidR="0006554B" w:rsidRPr="004B5157" w:rsidRDefault="0006554B" w:rsidP="000655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</w:rPr>
      </w:pPr>
      <w:r w:rsidRPr="004B5157">
        <w:rPr>
          <w:rFonts w:ascii="Times New Roman" w:hAnsi="Times New Roman"/>
          <w:spacing w:val="-4"/>
        </w:rPr>
        <w:t xml:space="preserve">Договора № 06/13/2010 об открытии </w:t>
      </w:r>
      <w:proofErr w:type="spellStart"/>
      <w:r w:rsidRPr="004B5157">
        <w:rPr>
          <w:rFonts w:ascii="Times New Roman" w:hAnsi="Times New Roman"/>
          <w:spacing w:val="-4"/>
        </w:rPr>
        <w:t>невозобновляемой</w:t>
      </w:r>
      <w:proofErr w:type="spellEnd"/>
      <w:r w:rsidRPr="004B5157">
        <w:rPr>
          <w:rFonts w:ascii="Times New Roman" w:hAnsi="Times New Roman"/>
          <w:spacing w:val="-4"/>
        </w:rPr>
        <w:t xml:space="preserve"> кредитной линии от 25.03.2010г., заключенного с ООО «Диатомовый комбинат» (далее Кредитный договор 1);</w:t>
      </w:r>
    </w:p>
    <w:p w14:paraId="51CF8AE6" w14:textId="77777777" w:rsidR="0006554B" w:rsidRPr="004B5157" w:rsidRDefault="0006554B" w:rsidP="000655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</w:rPr>
      </w:pPr>
      <w:r w:rsidRPr="004B5157">
        <w:rPr>
          <w:rFonts w:ascii="Times New Roman" w:hAnsi="Times New Roman"/>
          <w:spacing w:val="-4"/>
        </w:rPr>
        <w:t>Одновременно с уступкой прав (требований) по Кредитному договору 1, уступке подлежат права, принадлежащие Доверителю на основании следующих договоров;</w:t>
      </w:r>
    </w:p>
    <w:p w14:paraId="2210786B" w14:textId="77777777" w:rsidR="0006554B" w:rsidRPr="004B5157" w:rsidRDefault="0006554B" w:rsidP="000655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</w:rPr>
      </w:pPr>
      <w:r w:rsidRPr="004B5157">
        <w:rPr>
          <w:rFonts w:ascii="Times New Roman" w:hAnsi="Times New Roman"/>
          <w:spacing w:val="-4"/>
        </w:rPr>
        <w:t>- договора поручительства №16/13/2010 от 25.03.2010г., заключенного с Никифоровым Евгением Александровичем;</w:t>
      </w:r>
    </w:p>
    <w:p w14:paraId="6CE852B2" w14:textId="77777777" w:rsidR="0006554B" w:rsidRPr="004B5157" w:rsidRDefault="0006554B" w:rsidP="000655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</w:rPr>
      </w:pPr>
      <w:r w:rsidRPr="004B5157">
        <w:rPr>
          <w:rFonts w:ascii="Times New Roman" w:hAnsi="Times New Roman"/>
          <w:spacing w:val="-4"/>
        </w:rPr>
        <w:t>- договора ипотеки № 19/13/2010 от 25.03.2010г., заключенного с ООО «Диатомовый комбинат»;</w:t>
      </w:r>
    </w:p>
    <w:p w14:paraId="27B96EDA" w14:textId="77777777" w:rsidR="0006554B" w:rsidRPr="004B5157" w:rsidRDefault="0006554B" w:rsidP="000655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</w:rPr>
      </w:pPr>
      <w:r w:rsidRPr="004B5157">
        <w:rPr>
          <w:rFonts w:ascii="Times New Roman" w:hAnsi="Times New Roman"/>
          <w:spacing w:val="-4"/>
        </w:rPr>
        <w:t>- договора залога № 18/13/2010 от 25.03.2010г., заключенного с ООО «Диатомовый комбинат».</w:t>
      </w:r>
    </w:p>
    <w:p w14:paraId="0FDE6229" w14:textId="77777777" w:rsidR="0006554B" w:rsidRPr="004B5157" w:rsidRDefault="0006554B" w:rsidP="000655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</w:rPr>
      </w:pPr>
      <w:r w:rsidRPr="004B5157">
        <w:rPr>
          <w:rFonts w:ascii="Times New Roman" w:hAnsi="Times New Roman"/>
          <w:spacing w:val="-4"/>
        </w:rPr>
        <w:t xml:space="preserve">Договора № 17/13/2010 об открытии </w:t>
      </w:r>
      <w:proofErr w:type="spellStart"/>
      <w:r w:rsidRPr="004B5157">
        <w:rPr>
          <w:rFonts w:ascii="Times New Roman" w:hAnsi="Times New Roman"/>
          <w:spacing w:val="-4"/>
        </w:rPr>
        <w:t>невозобновляемой</w:t>
      </w:r>
      <w:proofErr w:type="spellEnd"/>
      <w:r w:rsidRPr="004B5157">
        <w:rPr>
          <w:rFonts w:ascii="Times New Roman" w:hAnsi="Times New Roman"/>
          <w:spacing w:val="-4"/>
        </w:rPr>
        <w:t xml:space="preserve"> кредитной линии от 06.08.2010г., заключенного с ООО «Диатомовый комбинат» (далее Кредитный договор 2).</w:t>
      </w:r>
    </w:p>
    <w:p w14:paraId="616884E0" w14:textId="77777777" w:rsidR="0006554B" w:rsidRPr="004B5157" w:rsidRDefault="0006554B" w:rsidP="000655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</w:rPr>
      </w:pPr>
      <w:r w:rsidRPr="004B5157">
        <w:rPr>
          <w:rFonts w:ascii="Times New Roman" w:hAnsi="Times New Roman"/>
          <w:spacing w:val="-4"/>
        </w:rPr>
        <w:t>Одновременно с уступкой прав (требований) по Кредитн</w:t>
      </w:r>
      <w:r>
        <w:rPr>
          <w:rFonts w:ascii="Times New Roman" w:hAnsi="Times New Roman"/>
          <w:spacing w:val="-4"/>
        </w:rPr>
        <w:t>о</w:t>
      </w:r>
      <w:r w:rsidRPr="004B5157">
        <w:rPr>
          <w:rFonts w:ascii="Times New Roman" w:hAnsi="Times New Roman"/>
          <w:spacing w:val="-4"/>
        </w:rPr>
        <w:t>м</w:t>
      </w:r>
      <w:r>
        <w:rPr>
          <w:rFonts w:ascii="Times New Roman" w:hAnsi="Times New Roman"/>
          <w:spacing w:val="-4"/>
        </w:rPr>
        <w:t>у</w:t>
      </w:r>
      <w:r w:rsidRPr="004B5157">
        <w:rPr>
          <w:rFonts w:ascii="Times New Roman" w:hAnsi="Times New Roman"/>
          <w:spacing w:val="-4"/>
        </w:rPr>
        <w:t xml:space="preserve"> договор</w:t>
      </w:r>
      <w:r>
        <w:rPr>
          <w:rFonts w:ascii="Times New Roman" w:hAnsi="Times New Roman"/>
          <w:spacing w:val="-4"/>
        </w:rPr>
        <w:t>у</w:t>
      </w:r>
      <w:r w:rsidRPr="004B5157">
        <w:rPr>
          <w:rFonts w:ascii="Times New Roman" w:hAnsi="Times New Roman"/>
          <w:spacing w:val="-4"/>
        </w:rPr>
        <w:t xml:space="preserve"> 2 уступке подлежат права, принадлежащие Доверителю на основании следующих договоров:</w:t>
      </w:r>
    </w:p>
    <w:p w14:paraId="01BE783F" w14:textId="77777777" w:rsidR="0006554B" w:rsidRPr="004B5157" w:rsidRDefault="0006554B" w:rsidP="000655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</w:rPr>
      </w:pPr>
      <w:r w:rsidRPr="004B5157">
        <w:rPr>
          <w:rFonts w:ascii="Times New Roman" w:hAnsi="Times New Roman"/>
          <w:spacing w:val="-4"/>
        </w:rPr>
        <w:t>- договора ипотеки № 47/13/2010 от 06.08.2010г. заключенного с ООО «Диатомовый комбинат»;</w:t>
      </w:r>
    </w:p>
    <w:p w14:paraId="0317A776" w14:textId="77777777" w:rsidR="0006554B" w:rsidRPr="004B5157" w:rsidRDefault="0006554B" w:rsidP="000655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</w:rPr>
      </w:pPr>
      <w:r w:rsidRPr="004B5157">
        <w:rPr>
          <w:rFonts w:ascii="Times New Roman" w:hAnsi="Times New Roman"/>
          <w:spacing w:val="-4"/>
        </w:rPr>
        <w:t>- договора поручительства № 65/13/2010 от 06.08.2010г. заключенного с Никифоровым Евгением Александровичем.</w:t>
      </w:r>
    </w:p>
    <w:p w14:paraId="3D80118B" w14:textId="77777777" w:rsidR="0006554B" w:rsidRPr="004B5157" w:rsidRDefault="0006554B" w:rsidP="0006554B">
      <w:pPr>
        <w:rPr>
          <w:rFonts w:ascii="Times New Roman" w:hAnsi="Times New Roman"/>
          <w:i/>
          <w:iCs/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506"/>
      </w:tblGrid>
      <w:tr w:rsidR="0006554B" w:rsidRPr="004B5157" w14:paraId="5D14AD67" w14:textId="77777777" w:rsidTr="006845FE">
        <w:trPr>
          <w:trHeight w:val="570"/>
        </w:trPr>
        <w:tc>
          <w:tcPr>
            <w:tcW w:w="6214" w:type="dxa"/>
            <w:shd w:val="clear" w:color="auto" w:fill="auto"/>
            <w:vAlign w:val="center"/>
          </w:tcPr>
          <w:p w14:paraId="752DCA65" w14:textId="77777777" w:rsidR="0006554B" w:rsidRDefault="0006554B" w:rsidP="006845FE">
            <w:pPr>
              <w:rPr>
                <w:rFonts w:ascii="Times New Roman" w:hAnsi="Times New Roman" w:cs="Times New Roman"/>
                <w:bCs/>
              </w:rPr>
            </w:pPr>
            <w:r w:rsidRPr="00B57200">
              <w:rPr>
                <w:rFonts w:ascii="Times New Roman" w:hAnsi="Times New Roman" w:cs="Times New Roman"/>
                <w:bCs/>
              </w:rPr>
              <w:t>Цена покупки прав (требований)</w:t>
            </w:r>
          </w:p>
          <w:p w14:paraId="78BA7322" w14:textId="77777777" w:rsidR="0006554B" w:rsidRPr="00B57200" w:rsidRDefault="0006554B" w:rsidP="006845F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(не менее 125 000 000,00 руб.)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23DFD5AA" w14:textId="77777777" w:rsidR="0006554B" w:rsidRPr="00B57200" w:rsidRDefault="0006554B" w:rsidP="006845FE">
            <w:pPr>
              <w:jc w:val="center"/>
              <w:rPr>
                <w:rFonts w:ascii="Times New Roman" w:hAnsi="Times New Roman" w:cs="Times New Roman"/>
              </w:rPr>
            </w:pPr>
            <w:r w:rsidRPr="00B57200">
              <w:rPr>
                <w:rFonts w:ascii="Times New Roman" w:hAnsi="Times New Roman" w:cs="Times New Roman"/>
              </w:rPr>
              <w:t>_______________________________________ руб.</w:t>
            </w:r>
          </w:p>
        </w:tc>
      </w:tr>
      <w:tr w:rsidR="0006554B" w:rsidRPr="004B5157" w14:paraId="2E376B0E" w14:textId="77777777" w:rsidTr="006845FE">
        <w:trPr>
          <w:trHeight w:val="2014"/>
        </w:trPr>
        <w:tc>
          <w:tcPr>
            <w:tcW w:w="6214" w:type="dxa"/>
            <w:shd w:val="clear" w:color="auto" w:fill="auto"/>
            <w:vAlign w:val="center"/>
          </w:tcPr>
          <w:p w14:paraId="7D4D2FAA" w14:textId="77777777" w:rsidR="0006554B" w:rsidRPr="00B46B72" w:rsidRDefault="0006554B" w:rsidP="006845FE">
            <w:pPr>
              <w:rPr>
                <w:rFonts w:ascii="Times New Roman" w:hAnsi="Times New Roman" w:cs="Times New Roman"/>
                <w:bCs/>
              </w:rPr>
            </w:pPr>
            <w:r w:rsidRPr="00B46B72">
              <w:rPr>
                <w:rFonts w:ascii="Times New Roman" w:hAnsi="Times New Roman" w:cs="Times New Roman"/>
                <w:bCs/>
              </w:rPr>
              <w:t>Сумма первоначального платежа</w:t>
            </w:r>
          </w:p>
          <w:p w14:paraId="152A9881" w14:textId="77777777" w:rsidR="0006554B" w:rsidRPr="00B57200" w:rsidRDefault="0006554B" w:rsidP="006845FE">
            <w:pPr>
              <w:rPr>
                <w:rFonts w:ascii="Times New Roman" w:hAnsi="Times New Roman" w:cs="Times New Roman"/>
                <w:bCs/>
              </w:rPr>
            </w:pPr>
            <w:r w:rsidRPr="00EF0E69">
              <w:rPr>
                <w:rFonts w:ascii="Times New Roman" w:hAnsi="Times New Roman" w:cs="Times New Roman"/>
                <w:bCs/>
              </w:rPr>
              <w:t xml:space="preserve">(Первоначальный платеж является обеспечительным платежом в случае, если оплата по договору уступки прав (требований) производится не единовременным платежом. </w:t>
            </w:r>
            <w:r w:rsidRPr="00EF0E69">
              <w:rPr>
                <w:rFonts w:ascii="Times New Roman" w:hAnsi="Times New Roman" w:cs="Times New Roman"/>
                <w:b/>
              </w:rPr>
              <w:t>Минимальный размер первоначального платежа – 5 000 000,00 руб.</w:t>
            </w:r>
            <w:r w:rsidRPr="00A83AB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1E293733" w14:textId="77777777" w:rsidR="0006554B" w:rsidRPr="00B57200" w:rsidRDefault="0006554B" w:rsidP="006845FE">
            <w:pPr>
              <w:jc w:val="center"/>
              <w:rPr>
                <w:rFonts w:ascii="Times New Roman" w:hAnsi="Times New Roman" w:cs="Times New Roman"/>
              </w:rPr>
            </w:pPr>
            <w:r w:rsidRPr="00B57200">
              <w:rPr>
                <w:rFonts w:ascii="Times New Roman" w:hAnsi="Times New Roman" w:cs="Times New Roman"/>
              </w:rPr>
              <w:t>_______________________________________ руб.</w:t>
            </w:r>
          </w:p>
        </w:tc>
      </w:tr>
      <w:tr w:rsidR="0006554B" w:rsidRPr="004B5157" w14:paraId="663286F6" w14:textId="77777777" w:rsidTr="006845FE">
        <w:trPr>
          <w:trHeight w:val="1277"/>
        </w:trPr>
        <w:tc>
          <w:tcPr>
            <w:tcW w:w="6214" w:type="dxa"/>
            <w:shd w:val="clear" w:color="auto" w:fill="auto"/>
            <w:vAlign w:val="center"/>
          </w:tcPr>
          <w:p w14:paraId="1F12D586" w14:textId="77777777" w:rsidR="0006554B" w:rsidRDefault="0006554B" w:rsidP="006845F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Срок оплаты прав </w:t>
            </w:r>
          </w:p>
          <w:p w14:paraId="30963C90" w14:textId="77777777" w:rsidR="0006554B" w:rsidRPr="00B57200" w:rsidRDefault="0006554B" w:rsidP="006845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(единовременный платеж* или в течение определенного периода (в срок не более 12 месяцев, платежи осуществляются равными частями с периодичностью платежей не реже 1 раза в 3 месяца)</w:t>
            </w:r>
          </w:p>
        </w:tc>
        <w:tc>
          <w:tcPr>
            <w:tcW w:w="4490" w:type="dxa"/>
            <w:shd w:val="clear" w:color="auto" w:fill="auto"/>
            <w:vAlign w:val="bottom"/>
          </w:tcPr>
          <w:p w14:paraId="0E9E33B6" w14:textId="77777777" w:rsidR="0006554B" w:rsidRPr="00B57200" w:rsidRDefault="0006554B" w:rsidP="006845FE">
            <w:pPr>
              <w:jc w:val="center"/>
              <w:rPr>
                <w:rFonts w:ascii="Times New Roman" w:hAnsi="Times New Roman" w:cs="Times New Roman"/>
              </w:rPr>
            </w:pPr>
            <w:r w:rsidRPr="00B57200">
              <w:rPr>
                <w:rFonts w:ascii="Times New Roman" w:hAnsi="Times New Roman" w:cs="Times New Roman"/>
              </w:rPr>
              <w:t>_______________________________________ календарных дней</w:t>
            </w:r>
          </w:p>
        </w:tc>
      </w:tr>
    </w:tbl>
    <w:p w14:paraId="3B706DE6" w14:textId="77777777" w:rsidR="0006554B" w:rsidRPr="004B5157" w:rsidRDefault="0006554B" w:rsidP="0006554B">
      <w:pPr>
        <w:spacing w:after="0"/>
        <w:jc w:val="right"/>
        <w:rPr>
          <w:rFonts w:ascii="Times New Roman" w:hAnsi="Times New Roman"/>
        </w:rPr>
      </w:pPr>
    </w:p>
    <w:p w14:paraId="6334E4EC" w14:textId="77777777" w:rsidR="0006554B" w:rsidRPr="004B5157" w:rsidRDefault="0006554B" w:rsidP="0006554B">
      <w:pPr>
        <w:spacing w:after="0"/>
        <w:jc w:val="right"/>
        <w:rPr>
          <w:rFonts w:ascii="Times New Roman" w:hAnsi="Times New Roman"/>
        </w:rPr>
      </w:pPr>
    </w:p>
    <w:p w14:paraId="7F3F1FCD" w14:textId="77777777" w:rsidR="0006554B" w:rsidRPr="004B5157" w:rsidRDefault="0006554B" w:rsidP="0006554B">
      <w:pPr>
        <w:spacing w:after="0"/>
        <w:jc w:val="right"/>
        <w:rPr>
          <w:rFonts w:ascii="Times New Roman" w:hAnsi="Times New Roman"/>
        </w:rPr>
      </w:pPr>
      <w:r w:rsidRPr="004B5157">
        <w:rPr>
          <w:rFonts w:ascii="Times New Roman" w:hAnsi="Times New Roman"/>
        </w:rPr>
        <w:t>Участник: /_______________ /_______________ /</w:t>
      </w:r>
    </w:p>
    <w:p w14:paraId="33B3F528" w14:textId="77777777" w:rsidR="0006554B" w:rsidRDefault="0006554B" w:rsidP="0006554B">
      <w:pPr>
        <w:jc w:val="right"/>
        <w:rPr>
          <w:rFonts w:ascii="Times New Roman" w:hAnsi="Times New Roman"/>
          <w:sz w:val="24"/>
          <w:szCs w:val="24"/>
        </w:rPr>
      </w:pPr>
    </w:p>
    <w:p w14:paraId="19D0D8C6" w14:textId="77777777" w:rsidR="0006554B" w:rsidRDefault="0006554B" w:rsidP="0006554B">
      <w:pPr>
        <w:jc w:val="right"/>
        <w:rPr>
          <w:rFonts w:ascii="Times New Roman" w:hAnsi="Times New Roman"/>
        </w:rPr>
      </w:pPr>
      <w:r w:rsidRPr="00B57200">
        <w:rPr>
          <w:rFonts w:ascii="Times New Roman" w:hAnsi="Times New Roman"/>
        </w:rPr>
        <w:t>«____» __________ 2020 г.</w:t>
      </w:r>
    </w:p>
    <w:p w14:paraId="7C18E437" w14:textId="49A7232D" w:rsidR="0006554B" w:rsidRDefault="0006554B" w:rsidP="0006554B">
      <w:pPr>
        <w:jc w:val="right"/>
        <w:rPr>
          <w:rFonts w:ascii="Times New Roman" w:hAnsi="Times New Roman"/>
        </w:rPr>
      </w:pPr>
    </w:p>
    <w:p w14:paraId="2BFD4898" w14:textId="2ED6C17E" w:rsidR="0006554B" w:rsidRDefault="0006554B" w:rsidP="0006554B">
      <w:pPr>
        <w:jc w:val="right"/>
        <w:rPr>
          <w:rFonts w:ascii="Times New Roman" w:hAnsi="Times New Roman"/>
        </w:rPr>
      </w:pPr>
    </w:p>
    <w:p w14:paraId="7FC9C32E" w14:textId="77777777" w:rsidR="0006554B" w:rsidRDefault="0006554B" w:rsidP="0006554B">
      <w:pPr>
        <w:jc w:val="right"/>
        <w:rPr>
          <w:rFonts w:ascii="Times New Roman" w:hAnsi="Times New Roman"/>
        </w:rPr>
      </w:pPr>
    </w:p>
    <w:p w14:paraId="61F80C56" w14:textId="77777777" w:rsidR="0006554B" w:rsidRDefault="0006554B" w:rsidP="0006554B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4598F">
        <w:rPr>
          <w:rFonts w:ascii="Times New Roman" w:hAnsi="Times New Roman"/>
          <w:szCs w:val="24"/>
        </w:rPr>
        <w:t>*Для целей определения победителя процедуры при указании варианта оплаты единовременным платежом срок оплаты прав (требований) (величина С) признается равной 1</w:t>
      </w:r>
      <w:r>
        <w:rPr>
          <w:rFonts w:ascii="Times New Roman" w:hAnsi="Times New Roman"/>
          <w:szCs w:val="24"/>
        </w:rPr>
        <w:t>.</w:t>
      </w:r>
    </w:p>
    <w:p w14:paraId="769AAD4A" w14:textId="77777777" w:rsidR="004C0D89" w:rsidRDefault="004C0D89"/>
    <w:sectPr w:rsidR="004C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50"/>
    <w:rsid w:val="0006554B"/>
    <w:rsid w:val="004C0D89"/>
    <w:rsid w:val="00F6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30EA"/>
  <w15:chartTrackingRefBased/>
  <w15:docId w15:val="{6F5D36CD-50E6-47ED-835D-5997A6E5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Анна Александровна</dc:creator>
  <cp:keywords/>
  <dc:description/>
  <cp:lastModifiedBy>Рязанова Анна Александровна</cp:lastModifiedBy>
  <cp:revision>2</cp:revision>
  <dcterms:created xsi:type="dcterms:W3CDTF">2020-07-30T13:58:00Z</dcterms:created>
  <dcterms:modified xsi:type="dcterms:W3CDTF">2020-07-30T13:58:00Z</dcterms:modified>
</cp:coreProperties>
</file>